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1D" w:rsidRDefault="00EF1E1D" w:rsidP="00EF1E1D">
      <w:r>
        <w:t>Математика  3  класс</w:t>
      </w:r>
    </w:p>
    <w:p w:rsidR="00EF1E1D" w:rsidRDefault="00EF1E1D" w:rsidP="00EF1E1D"/>
    <w:tbl>
      <w:tblPr>
        <w:tblStyle w:val="a3"/>
        <w:tblW w:w="14973" w:type="dxa"/>
        <w:tblLook w:val="04A0"/>
      </w:tblPr>
      <w:tblGrid>
        <w:gridCol w:w="913"/>
        <w:gridCol w:w="3300"/>
        <w:gridCol w:w="3439"/>
        <w:gridCol w:w="3938"/>
        <w:gridCol w:w="3383"/>
      </w:tblGrid>
      <w:tr w:rsidR="00C73313" w:rsidTr="00C73313">
        <w:tc>
          <w:tcPr>
            <w:tcW w:w="913" w:type="dxa"/>
          </w:tcPr>
          <w:p w:rsidR="00C73313" w:rsidRDefault="00C73313" w:rsidP="00C73313">
            <w:r>
              <w:t>№ п/п</w:t>
            </w:r>
          </w:p>
        </w:tc>
        <w:tc>
          <w:tcPr>
            <w:tcW w:w="3300" w:type="dxa"/>
          </w:tcPr>
          <w:p w:rsidR="00C73313" w:rsidRDefault="00C73313" w:rsidP="00C73313">
            <w:r>
              <w:t>Тема урока</w:t>
            </w:r>
          </w:p>
        </w:tc>
        <w:tc>
          <w:tcPr>
            <w:tcW w:w="3439" w:type="dxa"/>
          </w:tcPr>
          <w:p w:rsidR="00C73313" w:rsidRDefault="00C73313" w:rsidP="00C73313">
            <w:r>
              <w:t>Материал к уроку</w:t>
            </w:r>
          </w:p>
        </w:tc>
        <w:tc>
          <w:tcPr>
            <w:tcW w:w="3938" w:type="dxa"/>
          </w:tcPr>
          <w:p w:rsidR="00C73313" w:rsidRDefault="00C73313" w:rsidP="00C73313">
            <w:r>
              <w:t>Домашнее задание</w:t>
            </w:r>
          </w:p>
        </w:tc>
        <w:tc>
          <w:tcPr>
            <w:tcW w:w="3383" w:type="dxa"/>
          </w:tcPr>
          <w:p w:rsidR="00C73313" w:rsidRDefault="00C73313" w:rsidP="00C73313">
            <w:r>
              <w:t>Почта учителя</w:t>
            </w:r>
          </w:p>
          <w:p w:rsidR="00C73313" w:rsidRPr="003E034F" w:rsidRDefault="00AE49F3" w:rsidP="00C73313">
            <w:hyperlink r:id="rId5" w:history="1">
              <w:r w:rsidR="00C73313" w:rsidRPr="003E034F">
                <w:rPr>
                  <w:rStyle w:val="a5"/>
                </w:rPr>
                <w:t>95</w:t>
              </w:r>
              <w:r w:rsidR="00C73313" w:rsidRPr="00421CBD">
                <w:rPr>
                  <w:rStyle w:val="a5"/>
                  <w:lang w:val="en-US"/>
                </w:rPr>
                <w:t>dist</w:t>
              </w:r>
              <w:r w:rsidR="00C73313" w:rsidRPr="003E034F">
                <w:rPr>
                  <w:rStyle w:val="a5"/>
                </w:rPr>
                <w:t>.</w:t>
              </w:r>
              <w:r w:rsidR="00C73313" w:rsidRPr="00421CBD">
                <w:rPr>
                  <w:rStyle w:val="a5"/>
                  <w:lang w:val="en-US"/>
                </w:rPr>
                <w:t>nachalka</w:t>
              </w:r>
              <w:r w:rsidR="00C73313" w:rsidRPr="003E034F">
                <w:rPr>
                  <w:rStyle w:val="a5"/>
                </w:rPr>
                <w:t>@</w:t>
              </w:r>
              <w:r w:rsidR="00C73313" w:rsidRPr="00421CBD">
                <w:rPr>
                  <w:rStyle w:val="a5"/>
                  <w:lang w:val="en-US"/>
                </w:rPr>
                <w:t>mail</w:t>
              </w:r>
              <w:r w:rsidR="00C73313" w:rsidRPr="003E034F">
                <w:rPr>
                  <w:rStyle w:val="a5"/>
                </w:rPr>
                <w:t>.</w:t>
              </w:r>
              <w:r w:rsidR="00C73313" w:rsidRPr="00421CBD">
                <w:rPr>
                  <w:rStyle w:val="a5"/>
                  <w:lang w:val="en-US"/>
                </w:rPr>
                <w:t>ru</w:t>
              </w:r>
            </w:hyperlink>
          </w:p>
          <w:p w:rsidR="00C73313" w:rsidRPr="003E034F" w:rsidRDefault="00C73313" w:rsidP="00C73313"/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t>1</w:t>
            </w:r>
          </w:p>
        </w:tc>
        <w:tc>
          <w:tcPr>
            <w:tcW w:w="3300" w:type="dxa"/>
          </w:tcPr>
          <w:p w:rsidR="00C73313" w:rsidRDefault="00C73313" w:rsidP="00C73313">
            <w:r>
              <w:t>Приём письменного деления на однозначное число</w:t>
            </w:r>
          </w:p>
        </w:tc>
        <w:tc>
          <w:tcPr>
            <w:tcW w:w="3439" w:type="dxa"/>
          </w:tcPr>
          <w:p w:rsidR="00C73313" w:rsidRDefault="00C73313" w:rsidP="00C73313">
            <w:r>
              <w:t>Учебник, стр. 84 № 1, 2, 3; РЭШ, математика, 3 класс, урок 66</w:t>
            </w:r>
          </w:p>
        </w:tc>
        <w:tc>
          <w:tcPr>
            <w:tcW w:w="3938" w:type="dxa"/>
          </w:tcPr>
          <w:p w:rsidR="00C73313" w:rsidRDefault="00C73313" w:rsidP="00C73313"/>
        </w:tc>
        <w:tc>
          <w:tcPr>
            <w:tcW w:w="3383" w:type="dxa"/>
          </w:tcPr>
          <w:p w:rsidR="00C73313" w:rsidRDefault="00C73313" w:rsidP="00C73313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t>2</w:t>
            </w:r>
          </w:p>
        </w:tc>
        <w:tc>
          <w:tcPr>
            <w:tcW w:w="3300" w:type="dxa"/>
          </w:tcPr>
          <w:p w:rsidR="00C73313" w:rsidRDefault="00C73313" w:rsidP="00C73313">
            <w:r>
              <w:t>Проверка деления умножением. Знакомство с калькулятором</w:t>
            </w:r>
          </w:p>
        </w:tc>
        <w:tc>
          <w:tcPr>
            <w:tcW w:w="3439" w:type="dxa"/>
          </w:tcPr>
          <w:p w:rsidR="00C73313" w:rsidRDefault="00C73313" w:rsidP="00C73313">
            <w:r>
              <w:t>Учебник, стр. 85 № 1-2;  РЭШ, математика, 3 класс, урок 67</w:t>
            </w:r>
          </w:p>
        </w:tc>
        <w:tc>
          <w:tcPr>
            <w:tcW w:w="3938" w:type="dxa"/>
          </w:tcPr>
          <w:p w:rsidR="00C73313" w:rsidRDefault="00C73313" w:rsidP="00265D5D">
            <w:pPr>
              <w:jc w:val="both"/>
            </w:pPr>
          </w:p>
        </w:tc>
        <w:tc>
          <w:tcPr>
            <w:tcW w:w="3383" w:type="dxa"/>
          </w:tcPr>
          <w:p w:rsidR="00C73313" w:rsidRDefault="00C73313" w:rsidP="00C73313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t>3</w:t>
            </w:r>
          </w:p>
        </w:tc>
        <w:tc>
          <w:tcPr>
            <w:tcW w:w="3300" w:type="dxa"/>
          </w:tcPr>
          <w:p w:rsidR="00C73313" w:rsidRDefault="00C73313" w:rsidP="00C73313">
            <w:r>
              <w:t>Повторение изученного в 3 классе</w:t>
            </w:r>
          </w:p>
        </w:tc>
        <w:tc>
          <w:tcPr>
            <w:tcW w:w="3439" w:type="dxa"/>
          </w:tcPr>
          <w:p w:rsidR="00C73313" w:rsidRDefault="00C73313" w:rsidP="00C73313">
            <w:r>
              <w:t>Учебник, стр. 86 № 1, 3; РЭШ, математика, 3 класс, урок 68</w:t>
            </w:r>
          </w:p>
        </w:tc>
        <w:tc>
          <w:tcPr>
            <w:tcW w:w="3938" w:type="dxa"/>
          </w:tcPr>
          <w:p w:rsidR="00C73313" w:rsidRDefault="00C73313" w:rsidP="00C73313">
            <w:pPr>
              <w:pStyle w:val="a4"/>
              <w:numPr>
                <w:ilvl w:val="0"/>
                <w:numId w:val="2"/>
              </w:numPr>
            </w:pPr>
            <w:r>
              <w:t>Учебник, стр. 86 № 2,4</w:t>
            </w:r>
          </w:p>
          <w:p w:rsidR="00C73313" w:rsidRDefault="00C73313" w:rsidP="00C73313">
            <w:pPr>
              <w:pStyle w:val="a4"/>
              <w:numPr>
                <w:ilvl w:val="0"/>
                <w:numId w:val="2"/>
              </w:numPr>
            </w:pPr>
            <w:r>
              <w:t>Выполнить тренировочные задания к уроку 68, РЭШ</w:t>
            </w:r>
          </w:p>
          <w:p w:rsidR="00C73313" w:rsidRDefault="00C73313" w:rsidP="00C73313">
            <w:pPr>
              <w:pStyle w:val="a4"/>
            </w:pPr>
          </w:p>
        </w:tc>
        <w:tc>
          <w:tcPr>
            <w:tcW w:w="3383" w:type="dxa"/>
          </w:tcPr>
          <w:p w:rsidR="00C73313" w:rsidRDefault="00C73313" w:rsidP="00C73313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t>4</w:t>
            </w:r>
          </w:p>
        </w:tc>
        <w:tc>
          <w:tcPr>
            <w:tcW w:w="3300" w:type="dxa"/>
          </w:tcPr>
          <w:p w:rsidR="00C73313" w:rsidRDefault="00C73313" w:rsidP="00C73313">
            <w:r>
              <w:t>Доли. Образование и сравнение долей</w:t>
            </w:r>
          </w:p>
        </w:tc>
        <w:tc>
          <w:tcPr>
            <w:tcW w:w="3439" w:type="dxa"/>
          </w:tcPr>
          <w:p w:rsidR="00C73313" w:rsidRDefault="00C73313" w:rsidP="00C73313">
            <w:r>
              <w:t>Учебник, стр.87</w:t>
            </w:r>
            <w:proofErr w:type="gramStart"/>
            <w:r>
              <w:t xml:space="preserve"> ;</w:t>
            </w:r>
            <w:proofErr w:type="gramEnd"/>
            <w:r>
              <w:t xml:space="preserve">  РЭШ, математика, 3 класс, урок  32</w:t>
            </w:r>
          </w:p>
        </w:tc>
        <w:tc>
          <w:tcPr>
            <w:tcW w:w="3938" w:type="dxa"/>
          </w:tcPr>
          <w:p w:rsidR="00C73313" w:rsidRDefault="00C73313" w:rsidP="00C73313">
            <w:pPr>
              <w:pStyle w:val="a4"/>
              <w:numPr>
                <w:ilvl w:val="0"/>
                <w:numId w:val="3"/>
              </w:numPr>
            </w:pPr>
            <w:r>
              <w:t xml:space="preserve">Учебник, стр.87 </w:t>
            </w:r>
          </w:p>
          <w:p w:rsidR="00C73313" w:rsidRDefault="00C73313" w:rsidP="00C73313">
            <w:pPr>
              <w:pStyle w:val="a4"/>
              <w:numPr>
                <w:ilvl w:val="0"/>
                <w:numId w:val="3"/>
              </w:numPr>
            </w:pPr>
            <w:r>
              <w:t>Выполнить тренировочные задания к уроку 32, РЭШ</w:t>
            </w:r>
          </w:p>
        </w:tc>
        <w:tc>
          <w:tcPr>
            <w:tcW w:w="3383" w:type="dxa"/>
          </w:tcPr>
          <w:p w:rsidR="00C73313" w:rsidRDefault="00C73313" w:rsidP="00C73313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t>5</w:t>
            </w:r>
          </w:p>
        </w:tc>
        <w:tc>
          <w:tcPr>
            <w:tcW w:w="3300" w:type="dxa"/>
          </w:tcPr>
          <w:p w:rsidR="00C73313" w:rsidRDefault="00C73313" w:rsidP="00C73313">
            <w:r>
              <w:t>Круг. Окружность (центр, радиус, диаметр)</w:t>
            </w:r>
          </w:p>
        </w:tc>
        <w:tc>
          <w:tcPr>
            <w:tcW w:w="3439" w:type="dxa"/>
          </w:tcPr>
          <w:p w:rsidR="00C73313" w:rsidRDefault="00C73313" w:rsidP="00C73313">
            <w:r>
              <w:t>Учебник, стр. 88 № 1, 4; РЭШ, математика, 3 класс, урок  33</w:t>
            </w:r>
          </w:p>
        </w:tc>
        <w:tc>
          <w:tcPr>
            <w:tcW w:w="3938" w:type="dxa"/>
          </w:tcPr>
          <w:p w:rsidR="00C73313" w:rsidRDefault="00C73313" w:rsidP="00C73313">
            <w:pPr>
              <w:pStyle w:val="a4"/>
              <w:numPr>
                <w:ilvl w:val="0"/>
                <w:numId w:val="4"/>
              </w:numPr>
            </w:pPr>
            <w:r>
              <w:t>Учебник, стр. 88 № 2, 5</w:t>
            </w:r>
          </w:p>
          <w:p w:rsidR="00C73313" w:rsidRDefault="00C73313" w:rsidP="00C73313">
            <w:pPr>
              <w:pStyle w:val="a4"/>
              <w:numPr>
                <w:ilvl w:val="0"/>
                <w:numId w:val="4"/>
              </w:numPr>
            </w:pPr>
            <w:r>
              <w:t>Выполнить тренировочные задания к уроку 33, РЭШ</w:t>
            </w:r>
          </w:p>
          <w:p w:rsidR="00C73313" w:rsidRDefault="00C73313" w:rsidP="00C73313">
            <w:pPr>
              <w:pStyle w:val="a4"/>
            </w:pPr>
          </w:p>
        </w:tc>
        <w:tc>
          <w:tcPr>
            <w:tcW w:w="3383" w:type="dxa"/>
          </w:tcPr>
          <w:p w:rsidR="00C73313" w:rsidRDefault="00C73313" w:rsidP="00C73313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t>6</w:t>
            </w:r>
          </w:p>
        </w:tc>
        <w:tc>
          <w:tcPr>
            <w:tcW w:w="3300" w:type="dxa"/>
          </w:tcPr>
          <w:p w:rsidR="00C73313" w:rsidRDefault="008138BB" w:rsidP="00C73313">
            <w:r>
              <w:t xml:space="preserve">Промежуточная </w:t>
            </w:r>
            <w:r>
              <w:lastRenderedPageBreak/>
              <w:t xml:space="preserve">аттестация. Контрольная работа за </w:t>
            </w:r>
            <w:bookmarkStart w:id="0" w:name="_GoBack"/>
            <w:bookmarkEnd w:id="0"/>
            <w:r>
              <w:t>курс 3 класса</w:t>
            </w:r>
          </w:p>
        </w:tc>
        <w:tc>
          <w:tcPr>
            <w:tcW w:w="3439" w:type="dxa"/>
          </w:tcPr>
          <w:p w:rsidR="00C73313" w:rsidRDefault="00C73313" w:rsidP="008138BB">
            <w:r>
              <w:lastRenderedPageBreak/>
              <w:t>Текст контрольной работы</w:t>
            </w:r>
          </w:p>
        </w:tc>
        <w:tc>
          <w:tcPr>
            <w:tcW w:w="3938" w:type="dxa"/>
          </w:tcPr>
          <w:p w:rsidR="00C73313" w:rsidRDefault="00C73313" w:rsidP="00C73313">
            <w:r>
              <w:t xml:space="preserve">Повторить алгоритмы </w:t>
            </w:r>
            <w:r>
              <w:lastRenderedPageBreak/>
              <w:t>письменных приёмов умножения и деления в столбик</w:t>
            </w:r>
          </w:p>
        </w:tc>
        <w:tc>
          <w:tcPr>
            <w:tcW w:w="3383" w:type="dxa"/>
          </w:tcPr>
          <w:p w:rsidR="00C73313" w:rsidRDefault="00C73313" w:rsidP="00C73313">
            <w:r>
              <w:lastRenderedPageBreak/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lastRenderedPageBreak/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lastRenderedPageBreak/>
              <w:t>7</w:t>
            </w:r>
          </w:p>
        </w:tc>
        <w:tc>
          <w:tcPr>
            <w:tcW w:w="3300" w:type="dxa"/>
          </w:tcPr>
          <w:p w:rsidR="00C73313" w:rsidRDefault="00C73313" w:rsidP="00C73313">
            <w:r>
              <w:t>Задачи на нахождение доли числа и числа по его доле</w:t>
            </w:r>
          </w:p>
        </w:tc>
        <w:tc>
          <w:tcPr>
            <w:tcW w:w="3439" w:type="dxa"/>
          </w:tcPr>
          <w:p w:rsidR="00C73313" w:rsidRDefault="00C73313" w:rsidP="00C73313">
            <w:r>
              <w:t>Учебник, стр. 89 №1,4, РЭШ, математика, 3 класс, урок  34</w:t>
            </w:r>
          </w:p>
        </w:tc>
        <w:tc>
          <w:tcPr>
            <w:tcW w:w="3938" w:type="dxa"/>
          </w:tcPr>
          <w:p w:rsidR="00C73313" w:rsidRDefault="00C73313" w:rsidP="00C73313">
            <w:pPr>
              <w:pStyle w:val="a4"/>
              <w:numPr>
                <w:ilvl w:val="0"/>
                <w:numId w:val="6"/>
              </w:numPr>
            </w:pPr>
            <w:r>
              <w:t>Учебник, стр. 89 № 2,3</w:t>
            </w:r>
          </w:p>
          <w:p w:rsidR="00C73313" w:rsidRDefault="00C73313" w:rsidP="00C73313">
            <w:pPr>
              <w:pStyle w:val="a4"/>
              <w:numPr>
                <w:ilvl w:val="0"/>
                <w:numId w:val="6"/>
              </w:numPr>
            </w:pPr>
            <w:r>
              <w:t>Выполнить тренировочные задания к уроку 34, РЭШ</w:t>
            </w:r>
          </w:p>
        </w:tc>
        <w:tc>
          <w:tcPr>
            <w:tcW w:w="3383" w:type="dxa"/>
          </w:tcPr>
          <w:p w:rsidR="00C73313" w:rsidRDefault="00C73313" w:rsidP="00C73313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t>8</w:t>
            </w:r>
          </w:p>
        </w:tc>
        <w:tc>
          <w:tcPr>
            <w:tcW w:w="3300" w:type="dxa"/>
          </w:tcPr>
          <w:p w:rsidR="00C73313" w:rsidRDefault="00C73313" w:rsidP="00C73313">
            <w:r>
              <w:t>Решение задач несколькими способами</w:t>
            </w:r>
          </w:p>
        </w:tc>
        <w:tc>
          <w:tcPr>
            <w:tcW w:w="3439" w:type="dxa"/>
          </w:tcPr>
          <w:p w:rsidR="00C73313" w:rsidRDefault="00C73313" w:rsidP="00C73313">
            <w:r>
              <w:t>Учебник, стр. 90 № 3, 4, РЭШ, математика, 3 класс, урок  38</w:t>
            </w:r>
          </w:p>
        </w:tc>
        <w:tc>
          <w:tcPr>
            <w:tcW w:w="3938" w:type="dxa"/>
          </w:tcPr>
          <w:p w:rsidR="00C73313" w:rsidRDefault="00C73313" w:rsidP="00C73313">
            <w:pPr>
              <w:pStyle w:val="a4"/>
              <w:numPr>
                <w:ilvl w:val="0"/>
                <w:numId w:val="7"/>
              </w:numPr>
            </w:pPr>
            <w:r>
              <w:t>Учебник, стр.90 № 1, 2</w:t>
            </w:r>
          </w:p>
          <w:p w:rsidR="00C73313" w:rsidRDefault="00C73313" w:rsidP="00C73313">
            <w:pPr>
              <w:pStyle w:val="a4"/>
              <w:numPr>
                <w:ilvl w:val="0"/>
                <w:numId w:val="7"/>
              </w:numPr>
            </w:pPr>
            <w:r>
              <w:t>Выполнить тренировочные задания к уроку 38, РЭШ</w:t>
            </w:r>
          </w:p>
          <w:p w:rsidR="00C73313" w:rsidRDefault="00C73313" w:rsidP="00C73313">
            <w:pPr>
              <w:pStyle w:val="a4"/>
            </w:pPr>
          </w:p>
        </w:tc>
        <w:tc>
          <w:tcPr>
            <w:tcW w:w="3383" w:type="dxa"/>
          </w:tcPr>
          <w:p w:rsidR="00C73313" w:rsidRDefault="00C73313" w:rsidP="00C73313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t>9</w:t>
            </w:r>
          </w:p>
        </w:tc>
        <w:tc>
          <w:tcPr>
            <w:tcW w:w="3300" w:type="dxa"/>
          </w:tcPr>
          <w:p w:rsidR="00C73313" w:rsidRDefault="00C73313" w:rsidP="00C73313">
            <w:r>
              <w:t>Решение задач на нахождение четвёртого пропорционального</w:t>
            </w:r>
          </w:p>
        </w:tc>
        <w:tc>
          <w:tcPr>
            <w:tcW w:w="3439" w:type="dxa"/>
          </w:tcPr>
          <w:p w:rsidR="00C73313" w:rsidRDefault="00C73313" w:rsidP="00C73313">
            <w:r>
              <w:t>Учебник, стр.91 № 2, 4</w:t>
            </w:r>
          </w:p>
          <w:p w:rsidR="00C73313" w:rsidRDefault="00C73313" w:rsidP="00C73313">
            <w:r>
              <w:t>РЭШ, математика, 3 класс, урок 39</w:t>
            </w:r>
          </w:p>
        </w:tc>
        <w:tc>
          <w:tcPr>
            <w:tcW w:w="3938" w:type="dxa"/>
          </w:tcPr>
          <w:p w:rsidR="00C73313" w:rsidRDefault="00C73313" w:rsidP="00C73313">
            <w:pPr>
              <w:pStyle w:val="a4"/>
              <w:numPr>
                <w:ilvl w:val="0"/>
                <w:numId w:val="8"/>
              </w:numPr>
            </w:pPr>
            <w:r>
              <w:t>Учебник, стр. 91 № 5-6</w:t>
            </w:r>
          </w:p>
          <w:p w:rsidR="00C73313" w:rsidRDefault="00C73313" w:rsidP="00C73313">
            <w:pPr>
              <w:pStyle w:val="a4"/>
              <w:numPr>
                <w:ilvl w:val="0"/>
                <w:numId w:val="8"/>
              </w:numPr>
            </w:pPr>
            <w:r>
              <w:t>Выполнить тренировочные задания к уроку 39, РЭШ</w:t>
            </w:r>
          </w:p>
          <w:p w:rsidR="00C73313" w:rsidRDefault="00C73313" w:rsidP="00C73313">
            <w:pPr>
              <w:pStyle w:val="a4"/>
              <w:ind w:left="1080"/>
            </w:pPr>
          </w:p>
        </w:tc>
        <w:tc>
          <w:tcPr>
            <w:tcW w:w="3383" w:type="dxa"/>
          </w:tcPr>
          <w:p w:rsidR="00C73313" w:rsidRDefault="00C73313" w:rsidP="00C73313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t>10</w:t>
            </w:r>
          </w:p>
        </w:tc>
        <w:tc>
          <w:tcPr>
            <w:tcW w:w="3300" w:type="dxa"/>
          </w:tcPr>
          <w:p w:rsidR="00C73313" w:rsidRDefault="00C73313" w:rsidP="00C73313">
            <w:r>
              <w:t>Выражение с двумя переменными</w:t>
            </w:r>
          </w:p>
        </w:tc>
        <w:tc>
          <w:tcPr>
            <w:tcW w:w="3439" w:type="dxa"/>
          </w:tcPr>
          <w:p w:rsidR="00C73313" w:rsidRDefault="00C73313" w:rsidP="00C73313">
            <w:r>
              <w:t>Учебник, стр.92 № 1, 3, 4</w:t>
            </w:r>
          </w:p>
          <w:p w:rsidR="00C73313" w:rsidRDefault="00C73313" w:rsidP="00C73313">
            <w:r>
              <w:t>РЭШ, математика, 3 класс, урок 40</w:t>
            </w:r>
          </w:p>
        </w:tc>
        <w:tc>
          <w:tcPr>
            <w:tcW w:w="3938" w:type="dxa"/>
          </w:tcPr>
          <w:p w:rsidR="00C73313" w:rsidRDefault="00C73313" w:rsidP="00C73313">
            <w:pPr>
              <w:pStyle w:val="a4"/>
              <w:numPr>
                <w:ilvl w:val="0"/>
                <w:numId w:val="9"/>
              </w:numPr>
            </w:pPr>
            <w:r>
              <w:t>Учебник, стр. 92 № 2,5</w:t>
            </w:r>
          </w:p>
          <w:p w:rsidR="00C73313" w:rsidRDefault="00C73313" w:rsidP="00C73313">
            <w:pPr>
              <w:pStyle w:val="a4"/>
              <w:numPr>
                <w:ilvl w:val="0"/>
                <w:numId w:val="9"/>
              </w:numPr>
            </w:pPr>
            <w:r>
              <w:t>Выполнить тренировочные задания к уроку 40, РЭШ</w:t>
            </w:r>
          </w:p>
          <w:p w:rsidR="00C73313" w:rsidRDefault="00C73313" w:rsidP="00C73313">
            <w:pPr>
              <w:pStyle w:val="a4"/>
            </w:pPr>
          </w:p>
        </w:tc>
        <w:tc>
          <w:tcPr>
            <w:tcW w:w="3383" w:type="dxa"/>
          </w:tcPr>
          <w:p w:rsidR="00C73313" w:rsidRDefault="00C73313" w:rsidP="00C73313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t>11</w:t>
            </w:r>
          </w:p>
        </w:tc>
        <w:tc>
          <w:tcPr>
            <w:tcW w:w="3300" w:type="dxa"/>
          </w:tcPr>
          <w:p w:rsidR="00C73313" w:rsidRDefault="00C73313" w:rsidP="00C73313">
            <w:r>
              <w:t>Деление суммы на число</w:t>
            </w:r>
          </w:p>
        </w:tc>
        <w:tc>
          <w:tcPr>
            <w:tcW w:w="3439" w:type="dxa"/>
          </w:tcPr>
          <w:p w:rsidR="00C73313" w:rsidRDefault="00C73313" w:rsidP="00C73313">
            <w:r>
              <w:t>Учебник, стр.93 № 1, 2</w:t>
            </w:r>
          </w:p>
          <w:p w:rsidR="00C73313" w:rsidRDefault="00C73313" w:rsidP="00C73313">
            <w:r>
              <w:t>РЭШ, математика, 3 класс, урок 41</w:t>
            </w:r>
          </w:p>
        </w:tc>
        <w:tc>
          <w:tcPr>
            <w:tcW w:w="3938" w:type="dxa"/>
          </w:tcPr>
          <w:p w:rsidR="00C73313" w:rsidRDefault="00C73313" w:rsidP="00C73313">
            <w:pPr>
              <w:pStyle w:val="a4"/>
              <w:numPr>
                <w:ilvl w:val="0"/>
                <w:numId w:val="10"/>
              </w:numPr>
            </w:pPr>
            <w:r>
              <w:t>Учебник, стр. 94 №4- 5</w:t>
            </w:r>
          </w:p>
          <w:p w:rsidR="00C73313" w:rsidRDefault="00C73313" w:rsidP="00C73313">
            <w:pPr>
              <w:pStyle w:val="a4"/>
              <w:numPr>
                <w:ilvl w:val="0"/>
                <w:numId w:val="10"/>
              </w:numPr>
            </w:pPr>
            <w:r>
              <w:t>Выполнить тренировочные задания к уроку 41, РЭШ</w:t>
            </w:r>
          </w:p>
          <w:p w:rsidR="00C73313" w:rsidRDefault="00C73313" w:rsidP="00C73313">
            <w:pPr>
              <w:pStyle w:val="a4"/>
            </w:pPr>
          </w:p>
        </w:tc>
        <w:tc>
          <w:tcPr>
            <w:tcW w:w="3383" w:type="dxa"/>
          </w:tcPr>
          <w:p w:rsidR="00C73313" w:rsidRDefault="00C73313" w:rsidP="00C73313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t>12</w:t>
            </w:r>
          </w:p>
        </w:tc>
        <w:tc>
          <w:tcPr>
            <w:tcW w:w="3300" w:type="dxa"/>
          </w:tcPr>
          <w:p w:rsidR="00C73313" w:rsidRDefault="00C73313" w:rsidP="00C73313">
            <w:r>
              <w:t xml:space="preserve">Связь между числами </w:t>
            </w:r>
            <w:r>
              <w:lastRenderedPageBreak/>
              <w:t>при делении. Проверка деления умножением</w:t>
            </w:r>
          </w:p>
        </w:tc>
        <w:tc>
          <w:tcPr>
            <w:tcW w:w="3439" w:type="dxa"/>
          </w:tcPr>
          <w:p w:rsidR="00C73313" w:rsidRDefault="00C73313" w:rsidP="00C73313">
            <w:r>
              <w:lastRenderedPageBreak/>
              <w:t>Учебник, стр.95 № 1, 2, 3</w:t>
            </w:r>
          </w:p>
          <w:p w:rsidR="00C73313" w:rsidRDefault="00C73313" w:rsidP="00C73313">
            <w:r>
              <w:lastRenderedPageBreak/>
              <w:t>РЭШ, математика, 3 класс, урок 42</w:t>
            </w:r>
          </w:p>
        </w:tc>
        <w:tc>
          <w:tcPr>
            <w:tcW w:w="3938" w:type="dxa"/>
          </w:tcPr>
          <w:p w:rsidR="00C73313" w:rsidRDefault="00C73313" w:rsidP="00C73313">
            <w:pPr>
              <w:pStyle w:val="a4"/>
              <w:numPr>
                <w:ilvl w:val="0"/>
                <w:numId w:val="11"/>
              </w:numPr>
            </w:pPr>
            <w:r>
              <w:lastRenderedPageBreak/>
              <w:t>Учебник, стр. 95 № 5,6</w:t>
            </w:r>
          </w:p>
          <w:p w:rsidR="00C73313" w:rsidRDefault="00C73313" w:rsidP="00C73313">
            <w:pPr>
              <w:pStyle w:val="a4"/>
              <w:numPr>
                <w:ilvl w:val="0"/>
                <w:numId w:val="11"/>
              </w:numPr>
            </w:pPr>
            <w:r>
              <w:lastRenderedPageBreak/>
              <w:t>Выполнить тренировочные задания к уроку 42, РЭШ</w:t>
            </w:r>
          </w:p>
          <w:p w:rsidR="00C73313" w:rsidRDefault="00C73313" w:rsidP="00C73313">
            <w:pPr>
              <w:pStyle w:val="a4"/>
            </w:pPr>
          </w:p>
        </w:tc>
        <w:tc>
          <w:tcPr>
            <w:tcW w:w="3383" w:type="dxa"/>
          </w:tcPr>
          <w:p w:rsidR="00C73313" w:rsidRDefault="00C73313" w:rsidP="00C73313">
            <w:r>
              <w:lastRenderedPageBreak/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lastRenderedPageBreak/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lastRenderedPageBreak/>
              <w:t>13</w:t>
            </w:r>
          </w:p>
        </w:tc>
        <w:tc>
          <w:tcPr>
            <w:tcW w:w="3300" w:type="dxa"/>
          </w:tcPr>
          <w:p w:rsidR="00C73313" w:rsidRDefault="00C73313" w:rsidP="00C73313">
            <w:r>
              <w:t>Проверка умножения с помощью деления</w:t>
            </w:r>
          </w:p>
        </w:tc>
        <w:tc>
          <w:tcPr>
            <w:tcW w:w="3439" w:type="dxa"/>
          </w:tcPr>
          <w:p w:rsidR="00C73313" w:rsidRDefault="00C73313" w:rsidP="00C73313">
            <w:r>
              <w:t>Учебник, стр.97-98 № 1, 4-5</w:t>
            </w:r>
          </w:p>
          <w:p w:rsidR="00C73313" w:rsidRDefault="00C73313" w:rsidP="00C73313">
            <w:r>
              <w:t>РЭШ, математика, 3 класс, урок 44</w:t>
            </w:r>
          </w:p>
        </w:tc>
        <w:tc>
          <w:tcPr>
            <w:tcW w:w="3938" w:type="dxa"/>
          </w:tcPr>
          <w:p w:rsidR="00C73313" w:rsidRDefault="00C73313" w:rsidP="00C73313">
            <w:pPr>
              <w:pStyle w:val="a4"/>
              <w:numPr>
                <w:ilvl w:val="0"/>
                <w:numId w:val="12"/>
              </w:numPr>
            </w:pPr>
            <w:r>
              <w:t>Учебник, стр. 98 № 2-3</w:t>
            </w:r>
          </w:p>
          <w:p w:rsidR="00C73313" w:rsidRDefault="00C73313" w:rsidP="00C73313">
            <w:pPr>
              <w:pStyle w:val="a4"/>
              <w:numPr>
                <w:ilvl w:val="0"/>
                <w:numId w:val="12"/>
              </w:numPr>
            </w:pPr>
            <w:r>
              <w:t>Выполнить тренировочные задания к уроку 44, РЭШ</w:t>
            </w:r>
          </w:p>
          <w:p w:rsidR="00C73313" w:rsidRDefault="00C73313" w:rsidP="00C73313">
            <w:pPr>
              <w:pStyle w:val="a4"/>
            </w:pPr>
          </w:p>
        </w:tc>
        <w:tc>
          <w:tcPr>
            <w:tcW w:w="3383" w:type="dxa"/>
          </w:tcPr>
          <w:p w:rsidR="00C73313" w:rsidRDefault="00C73313" w:rsidP="00C73313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  <w:tr w:rsidR="00C73313" w:rsidTr="00C73313">
        <w:tc>
          <w:tcPr>
            <w:tcW w:w="913" w:type="dxa"/>
          </w:tcPr>
          <w:p w:rsidR="00C73313" w:rsidRDefault="00C73313" w:rsidP="00C73313">
            <w:r>
              <w:t>14</w:t>
            </w:r>
          </w:p>
        </w:tc>
        <w:tc>
          <w:tcPr>
            <w:tcW w:w="3300" w:type="dxa"/>
          </w:tcPr>
          <w:p w:rsidR="00C73313" w:rsidRDefault="00C73313" w:rsidP="00C73313">
            <w:r>
              <w:t>Решение уравнений на основе связей между результатами и компонентами умножения и деления</w:t>
            </w:r>
          </w:p>
        </w:tc>
        <w:tc>
          <w:tcPr>
            <w:tcW w:w="3439" w:type="dxa"/>
          </w:tcPr>
          <w:p w:rsidR="00C73313" w:rsidRDefault="00C73313" w:rsidP="00C73313">
            <w:r>
              <w:t>Учебник, стр.99 № 3,7-8</w:t>
            </w:r>
          </w:p>
          <w:p w:rsidR="00C73313" w:rsidRDefault="00C73313" w:rsidP="00C73313">
            <w:r>
              <w:t>РЭШ, математика, 3 класс, урок 45</w:t>
            </w:r>
          </w:p>
        </w:tc>
        <w:tc>
          <w:tcPr>
            <w:tcW w:w="3938" w:type="dxa"/>
          </w:tcPr>
          <w:p w:rsidR="00C73313" w:rsidRDefault="00C73313" w:rsidP="00EC55E7">
            <w:pPr>
              <w:pStyle w:val="a4"/>
            </w:pPr>
          </w:p>
        </w:tc>
        <w:tc>
          <w:tcPr>
            <w:tcW w:w="3383" w:type="dxa"/>
          </w:tcPr>
          <w:p w:rsidR="00C73313" w:rsidRDefault="00C73313" w:rsidP="00C73313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C73313" w:rsidRDefault="00C73313" w:rsidP="00C73313">
            <w:r>
              <w:t>3 «Б» - Зарубина С.В.</w:t>
            </w:r>
          </w:p>
          <w:p w:rsidR="00C73313" w:rsidRDefault="00C73313" w:rsidP="00C73313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73313" w:rsidRDefault="00C73313" w:rsidP="00C73313">
            <w:r>
              <w:t>3 «Г» - Макарова Е.В</w:t>
            </w:r>
          </w:p>
        </w:tc>
      </w:tr>
    </w:tbl>
    <w:p w:rsidR="00F31898" w:rsidRDefault="00F31898"/>
    <w:sectPr w:rsidR="00F3189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F02A1"/>
    <w:multiLevelType w:val="hybridMultilevel"/>
    <w:tmpl w:val="5EAE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F5260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8120D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C4412"/>
    <w:multiLevelType w:val="hybridMultilevel"/>
    <w:tmpl w:val="D83A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87D03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D0045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A2A9D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613A8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54012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E09D5"/>
    <w:multiLevelType w:val="hybridMultilevel"/>
    <w:tmpl w:val="EE5A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C1F26"/>
    <w:multiLevelType w:val="hybridMultilevel"/>
    <w:tmpl w:val="C1128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C15F7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E7596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AE5F16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EA2F76"/>
    <w:multiLevelType w:val="hybridMultilevel"/>
    <w:tmpl w:val="C0A4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025946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A20807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B10FF2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7B728A"/>
    <w:multiLevelType w:val="hybridMultilevel"/>
    <w:tmpl w:val="6A8E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9"/>
  </w:num>
  <w:num w:numId="4">
    <w:abstractNumId w:val="0"/>
  </w:num>
  <w:num w:numId="5">
    <w:abstractNumId w:val="14"/>
  </w:num>
  <w:num w:numId="6">
    <w:abstractNumId w:val="10"/>
  </w:num>
  <w:num w:numId="7">
    <w:abstractNumId w:val="11"/>
  </w:num>
  <w:num w:numId="8">
    <w:abstractNumId w:val="2"/>
  </w:num>
  <w:num w:numId="9">
    <w:abstractNumId w:val="1"/>
  </w:num>
  <w:num w:numId="10">
    <w:abstractNumId w:val="7"/>
  </w:num>
  <w:num w:numId="11">
    <w:abstractNumId w:val="16"/>
  </w:num>
  <w:num w:numId="12">
    <w:abstractNumId w:val="12"/>
  </w:num>
  <w:num w:numId="13">
    <w:abstractNumId w:val="6"/>
  </w:num>
  <w:num w:numId="14">
    <w:abstractNumId w:val="15"/>
  </w:num>
  <w:num w:numId="15">
    <w:abstractNumId w:val="4"/>
  </w:num>
  <w:num w:numId="16">
    <w:abstractNumId w:val="17"/>
  </w:num>
  <w:num w:numId="17">
    <w:abstractNumId w:val="5"/>
  </w:num>
  <w:num w:numId="18">
    <w:abstractNumId w:val="8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21E"/>
    <w:rsid w:val="00015EF7"/>
    <w:rsid w:val="000275A2"/>
    <w:rsid w:val="000424DF"/>
    <w:rsid w:val="00063231"/>
    <w:rsid w:val="00091BCC"/>
    <w:rsid w:val="000F2D50"/>
    <w:rsid w:val="00113686"/>
    <w:rsid w:val="0013012A"/>
    <w:rsid w:val="00150867"/>
    <w:rsid w:val="001B28E7"/>
    <w:rsid w:val="00233CDE"/>
    <w:rsid w:val="002343E7"/>
    <w:rsid w:val="00256750"/>
    <w:rsid w:val="00265D5D"/>
    <w:rsid w:val="002A4C4F"/>
    <w:rsid w:val="002A5D4F"/>
    <w:rsid w:val="002C784D"/>
    <w:rsid w:val="002E35D3"/>
    <w:rsid w:val="002E492C"/>
    <w:rsid w:val="00305787"/>
    <w:rsid w:val="00331E96"/>
    <w:rsid w:val="003906DA"/>
    <w:rsid w:val="003A247F"/>
    <w:rsid w:val="003B63AA"/>
    <w:rsid w:val="00435BE3"/>
    <w:rsid w:val="004F16F4"/>
    <w:rsid w:val="00514634"/>
    <w:rsid w:val="00543CF5"/>
    <w:rsid w:val="00545EB2"/>
    <w:rsid w:val="005F3293"/>
    <w:rsid w:val="0064000F"/>
    <w:rsid w:val="00645400"/>
    <w:rsid w:val="0066586B"/>
    <w:rsid w:val="00675654"/>
    <w:rsid w:val="00715926"/>
    <w:rsid w:val="007C2443"/>
    <w:rsid w:val="007D6819"/>
    <w:rsid w:val="007E4FDD"/>
    <w:rsid w:val="008138BB"/>
    <w:rsid w:val="00831D57"/>
    <w:rsid w:val="00887C73"/>
    <w:rsid w:val="008E3B0A"/>
    <w:rsid w:val="008F41E5"/>
    <w:rsid w:val="009000D2"/>
    <w:rsid w:val="0092157A"/>
    <w:rsid w:val="009471BE"/>
    <w:rsid w:val="00A26BE4"/>
    <w:rsid w:val="00AE49F3"/>
    <w:rsid w:val="00B05DE6"/>
    <w:rsid w:val="00B07F3A"/>
    <w:rsid w:val="00B1618C"/>
    <w:rsid w:val="00B40CD0"/>
    <w:rsid w:val="00B8321E"/>
    <w:rsid w:val="00B9013F"/>
    <w:rsid w:val="00BD0F76"/>
    <w:rsid w:val="00BD1F67"/>
    <w:rsid w:val="00BE2628"/>
    <w:rsid w:val="00C30D87"/>
    <w:rsid w:val="00C40450"/>
    <w:rsid w:val="00C40AC8"/>
    <w:rsid w:val="00C576DA"/>
    <w:rsid w:val="00C73313"/>
    <w:rsid w:val="00CA0BA6"/>
    <w:rsid w:val="00CC61CD"/>
    <w:rsid w:val="00D71A4C"/>
    <w:rsid w:val="00D76480"/>
    <w:rsid w:val="00D96A73"/>
    <w:rsid w:val="00DD647D"/>
    <w:rsid w:val="00EB652B"/>
    <w:rsid w:val="00EC55E7"/>
    <w:rsid w:val="00EF1E1D"/>
    <w:rsid w:val="00F309B1"/>
    <w:rsid w:val="00F31898"/>
    <w:rsid w:val="00F577DE"/>
    <w:rsid w:val="00F70C66"/>
    <w:rsid w:val="00FA6C79"/>
    <w:rsid w:val="00FC6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E1D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E1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1E1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733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Ирина</cp:lastModifiedBy>
  <cp:revision>5</cp:revision>
  <dcterms:created xsi:type="dcterms:W3CDTF">2020-05-01T07:56:00Z</dcterms:created>
  <dcterms:modified xsi:type="dcterms:W3CDTF">2020-05-01T13:18:00Z</dcterms:modified>
</cp:coreProperties>
</file>